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9E" w:rsidRDefault="002857BB" w:rsidP="00BD35CF">
      <w:pPr>
        <w:pStyle w:val="ListParagraph"/>
        <w:rPr>
          <w:b/>
          <w:sz w:val="24"/>
        </w:rPr>
      </w:pPr>
      <w:r>
        <w:rPr>
          <w:b/>
          <w:noProof/>
          <w:sz w:val="24"/>
          <w:lang w:eastAsia="en-GB"/>
        </w:rPr>
        <w:pict>
          <v:shapetype id="_x0000_t202" coordsize="21600,21600" o:spt="202" path="m,l,21600r21600,l21600,xe">
            <v:stroke joinstyle="miter"/>
            <v:path gradientshapeok="t" o:connecttype="rect"/>
          </v:shapetype>
          <v:shape id="_x0000_s1028" type="#_x0000_t202" style="position:absolute;left:0;text-align:left;margin-left:-27.75pt;margin-top:-32.25pt;width:523.5pt;height:21pt;z-index:251659264" strokecolor="white [3212]">
            <v:textbox>
              <w:txbxContent>
                <w:p w:rsidR="00313BCC" w:rsidRPr="00313BCC" w:rsidRDefault="00313BCC">
                  <w:pPr>
                    <w:rPr>
                      <w:b/>
                    </w:rPr>
                  </w:pPr>
                  <w:r w:rsidRPr="00313BCC">
                    <w:rPr>
                      <w:b/>
                    </w:rPr>
                    <w:t>Handout 3</w:t>
                  </w:r>
                </w:p>
              </w:txbxContent>
            </v:textbox>
          </v:shape>
        </w:pict>
      </w:r>
      <w:r w:rsidR="00E90F9E">
        <w:rPr>
          <w:b/>
          <w:sz w:val="24"/>
        </w:rPr>
        <w:t>Team: .........................................................................</w:t>
      </w:r>
    </w:p>
    <w:p w:rsidR="00E90F9E" w:rsidRDefault="00E90F9E" w:rsidP="00BD35CF">
      <w:pPr>
        <w:pStyle w:val="ListParagraph"/>
        <w:rPr>
          <w:b/>
          <w:sz w:val="24"/>
        </w:rPr>
      </w:pPr>
    </w:p>
    <w:p w:rsidR="00BD35CF" w:rsidRPr="00E90F9E" w:rsidRDefault="00BD35CF" w:rsidP="00BD35CF">
      <w:pPr>
        <w:pStyle w:val="ListParagraph"/>
        <w:rPr>
          <w:b/>
          <w:sz w:val="24"/>
        </w:rPr>
      </w:pPr>
      <w:r w:rsidRPr="00E90F9E">
        <w:rPr>
          <w:b/>
          <w:sz w:val="24"/>
        </w:rPr>
        <w:t>Team challenge: Symbols: the ‘jail’ under the house</w:t>
      </w:r>
    </w:p>
    <w:p w:rsidR="00BD35CF" w:rsidRPr="00E90F9E" w:rsidRDefault="00BD35CF" w:rsidP="00BD35CF">
      <w:pPr>
        <w:pStyle w:val="ListParagraph"/>
        <w:rPr>
          <w:b/>
          <w:sz w:val="24"/>
        </w:rPr>
      </w:pPr>
    </w:p>
    <w:p w:rsidR="00BD35CF" w:rsidRPr="00E90F9E" w:rsidRDefault="00270B31" w:rsidP="00BD35CF">
      <w:pPr>
        <w:pStyle w:val="ListParagraph"/>
        <w:rPr>
          <w:b/>
          <w:sz w:val="24"/>
        </w:rPr>
      </w:pPr>
      <w:r>
        <w:rPr>
          <w:b/>
          <w:sz w:val="24"/>
        </w:rPr>
        <w:t>For: graded bonus points from 2 -10</w:t>
      </w:r>
    </w:p>
    <w:p w:rsidR="00BD35CF" w:rsidRPr="00E90F9E" w:rsidRDefault="00BD35CF" w:rsidP="00BD35CF">
      <w:pPr>
        <w:pStyle w:val="ListParagraph"/>
        <w:rPr>
          <w:b/>
          <w:sz w:val="24"/>
        </w:rPr>
      </w:pPr>
    </w:p>
    <w:p w:rsidR="00BD35CF" w:rsidRPr="00E90F9E" w:rsidRDefault="00BD35CF" w:rsidP="00BD35CF">
      <w:pPr>
        <w:pStyle w:val="ListParagraph"/>
        <w:rPr>
          <w:b/>
          <w:sz w:val="24"/>
        </w:rPr>
      </w:pPr>
      <w:r w:rsidRPr="00E90F9E">
        <w:rPr>
          <w:b/>
          <w:sz w:val="24"/>
        </w:rPr>
        <w:t>In your team, read pages 12-13 – the conversation between Keller and eight year old Bert. The exchange seems to be symbolic of the way Keller is perceived by others in the community but also of the secret Keller has concealed throughout the years.</w:t>
      </w:r>
    </w:p>
    <w:p w:rsidR="00BD35CF" w:rsidRPr="00E90F9E" w:rsidRDefault="00BD35CF" w:rsidP="00BD35CF">
      <w:pPr>
        <w:pStyle w:val="ListParagraph"/>
        <w:rPr>
          <w:b/>
          <w:sz w:val="24"/>
        </w:rPr>
      </w:pPr>
    </w:p>
    <w:p w:rsidR="00BD35CF" w:rsidRDefault="00C869BE" w:rsidP="00BD35CF">
      <w:pPr>
        <w:pStyle w:val="ListParagraph"/>
        <w:rPr>
          <w:b/>
        </w:rPr>
      </w:pPr>
      <w:r>
        <w:rPr>
          <w:b/>
          <w:sz w:val="24"/>
        </w:rPr>
        <w:t>W</w:t>
      </w:r>
      <w:r w:rsidR="00BD35CF" w:rsidRPr="00E90F9E">
        <w:rPr>
          <w:b/>
          <w:sz w:val="24"/>
        </w:rPr>
        <w:t xml:space="preserve">rite an analytical paragraph in the box below which explains, with reference to the text, what you feel the role of this </w:t>
      </w:r>
      <w:r w:rsidR="00BD35CF" w:rsidRPr="00E90F9E">
        <w:rPr>
          <w:b/>
        </w:rPr>
        <w:t>symbol is in the play. The winning team will write a paragraph which:</w:t>
      </w:r>
    </w:p>
    <w:p w:rsidR="00E90F9E" w:rsidRDefault="00E90F9E" w:rsidP="00BD35CF">
      <w:pPr>
        <w:pStyle w:val="ListParagraph"/>
      </w:pPr>
    </w:p>
    <w:p w:rsidR="00BD35CF" w:rsidRPr="00E90F9E" w:rsidRDefault="00BD35CF" w:rsidP="00BD35CF">
      <w:pPr>
        <w:pStyle w:val="ListParagraph"/>
        <w:numPr>
          <w:ilvl w:val="0"/>
          <w:numId w:val="2"/>
        </w:numPr>
        <w:rPr>
          <w:i/>
        </w:rPr>
      </w:pPr>
      <w:r w:rsidRPr="00E90F9E">
        <w:rPr>
          <w:i/>
        </w:rPr>
        <w:t>Is accurate in its interpretation</w:t>
      </w:r>
    </w:p>
    <w:p w:rsidR="00BD35CF" w:rsidRPr="00E90F9E" w:rsidRDefault="00BD35CF" w:rsidP="00BD35CF">
      <w:pPr>
        <w:pStyle w:val="ListParagraph"/>
        <w:numPr>
          <w:ilvl w:val="0"/>
          <w:numId w:val="2"/>
        </w:numPr>
        <w:rPr>
          <w:i/>
        </w:rPr>
      </w:pPr>
      <w:r w:rsidRPr="00E90F9E">
        <w:rPr>
          <w:i/>
        </w:rPr>
        <w:t>Is coherent and clear</w:t>
      </w:r>
    </w:p>
    <w:p w:rsidR="00BD35CF" w:rsidRPr="00E90F9E" w:rsidRDefault="00BD35CF" w:rsidP="00BD35CF">
      <w:pPr>
        <w:pStyle w:val="ListParagraph"/>
        <w:numPr>
          <w:ilvl w:val="0"/>
          <w:numId w:val="2"/>
        </w:numPr>
        <w:rPr>
          <w:i/>
        </w:rPr>
      </w:pPr>
      <w:r w:rsidRPr="00E90F9E">
        <w:rPr>
          <w:i/>
        </w:rPr>
        <w:t>Is well structured</w:t>
      </w:r>
    </w:p>
    <w:p w:rsidR="00BD35CF" w:rsidRPr="00E90F9E" w:rsidRDefault="00BD35CF" w:rsidP="00BD35CF">
      <w:pPr>
        <w:pStyle w:val="ListParagraph"/>
        <w:numPr>
          <w:ilvl w:val="0"/>
          <w:numId w:val="2"/>
        </w:numPr>
        <w:rPr>
          <w:i/>
        </w:rPr>
      </w:pPr>
      <w:r w:rsidRPr="00E90F9E">
        <w:rPr>
          <w:i/>
        </w:rPr>
        <w:t>Is consistent in its use of PEAs to make points, support them with evidence and analyse techniques</w:t>
      </w:r>
    </w:p>
    <w:p w:rsidR="00BD35CF" w:rsidRPr="00E90F9E" w:rsidRDefault="00BD35CF" w:rsidP="00BD35CF">
      <w:pPr>
        <w:pStyle w:val="ListParagraph"/>
        <w:numPr>
          <w:ilvl w:val="0"/>
          <w:numId w:val="2"/>
        </w:numPr>
        <w:rPr>
          <w:i/>
        </w:rPr>
      </w:pPr>
      <w:r w:rsidRPr="00E90F9E">
        <w:rPr>
          <w:i/>
        </w:rPr>
        <w:t>Will make reference to: dramatic techniques, linguistic techniques, literary techniques and speech techniques where appropriate and use terminology accurately</w:t>
      </w:r>
    </w:p>
    <w:p w:rsidR="00BD35CF" w:rsidRDefault="002857BB" w:rsidP="00BD35CF">
      <w:pPr>
        <w:pStyle w:val="ListParagraph"/>
        <w:numPr>
          <w:ilvl w:val="0"/>
          <w:numId w:val="2"/>
        </w:numPr>
        <w:rPr>
          <w:i/>
        </w:rPr>
      </w:pPr>
      <w:r>
        <w:rPr>
          <w:i/>
          <w:noProof/>
          <w:lang w:eastAsia="en-GB"/>
        </w:rPr>
        <w:pict>
          <v:shape id="_x0000_s1026" type="#_x0000_t202" style="position:absolute;left:0;text-align:left;margin-left:-33pt;margin-top:38.4pt;width:528.75pt;height:318.75pt;z-index:251658240">
            <v:textbox>
              <w:txbxContent>
                <w:p w:rsidR="00E90F9E" w:rsidRPr="00E90F9E" w:rsidRDefault="00E90F9E">
                  <w:pPr>
                    <w:rPr>
                      <w:b/>
                    </w:rPr>
                  </w:pPr>
                  <w:r w:rsidRPr="00E90F9E">
                    <w:rPr>
                      <w:b/>
                    </w:rPr>
                    <w:t>Paragraph:</w:t>
                  </w:r>
                </w:p>
              </w:txbxContent>
            </v:textbox>
          </v:shape>
        </w:pict>
      </w:r>
      <w:r w:rsidR="00BD35CF" w:rsidRPr="00E90F9E">
        <w:rPr>
          <w:i/>
        </w:rPr>
        <w:t>Provides an overview of the characters and themes in the play</w:t>
      </w:r>
    </w:p>
    <w:p w:rsidR="00C869BE" w:rsidRPr="00C869BE" w:rsidRDefault="00C869BE" w:rsidP="00BD35CF">
      <w:pPr>
        <w:pStyle w:val="ListParagraph"/>
        <w:numPr>
          <w:ilvl w:val="0"/>
          <w:numId w:val="2"/>
        </w:numPr>
        <w:rPr>
          <w:b/>
          <w:i/>
        </w:rPr>
      </w:pPr>
      <w:r w:rsidRPr="00C869BE">
        <w:rPr>
          <w:b/>
          <w:i/>
        </w:rPr>
        <w:t>The quality of your group work &amp; discussion will also go into account</w:t>
      </w:r>
    </w:p>
    <w:sectPr w:rsidR="00C869BE" w:rsidRPr="00C869BE" w:rsidSect="00627E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67A6"/>
    <w:multiLevelType w:val="hybridMultilevel"/>
    <w:tmpl w:val="225CA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4A71455"/>
    <w:multiLevelType w:val="hybridMultilevel"/>
    <w:tmpl w:val="EFE6F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35CF"/>
    <w:rsid w:val="00270B31"/>
    <w:rsid w:val="002857BB"/>
    <w:rsid w:val="00313BCC"/>
    <w:rsid w:val="00627E81"/>
    <w:rsid w:val="00BD35CF"/>
    <w:rsid w:val="00C869BE"/>
    <w:rsid w:val="00E262DA"/>
    <w:rsid w:val="00E90F9E"/>
    <w:rsid w:val="00FE26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Farnborough Sixth Form College</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00130</dc:creator>
  <cp:lastModifiedBy>00271</cp:lastModifiedBy>
  <cp:revision>2</cp:revision>
  <dcterms:created xsi:type="dcterms:W3CDTF">2013-07-04T08:51:00Z</dcterms:created>
  <dcterms:modified xsi:type="dcterms:W3CDTF">2013-07-04T08:51:00Z</dcterms:modified>
</cp:coreProperties>
</file>